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5A2F9" w14:textId="77777777" w:rsidR="00386554" w:rsidRPr="004C5EB4" w:rsidRDefault="00386554" w:rsidP="00386554">
      <w:pPr>
        <w:widowControl/>
        <w:spacing w:afterLines="50" w:after="156" w:line="360" w:lineRule="auto"/>
        <w:jc w:val="left"/>
        <w:rPr>
          <w:rFonts w:ascii="宋体" w:eastAsia="宋体" w:hAnsi="宋体"/>
          <w:sz w:val="24"/>
          <w:szCs w:val="24"/>
        </w:rPr>
      </w:pPr>
      <w:r w:rsidRPr="004C5EB4">
        <w:rPr>
          <w:rFonts w:ascii="宋体" w:eastAsia="宋体" w:hAnsi="宋体" w:hint="eastAsia"/>
          <w:sz w:val="24"/>
          <w:szCs w:val="24"/>
        </w:rPr>
        <w:t>附件1：</w:t>
      </w:r>
    </w:p>
    <w:p w14:paraId="2369F696" w14:textId="1E062DC6" w:rsidR="00386554" w:rsidRPr="004C5EB4" w:rsidRDefault="00386554" w:rsidP="00386554">
      <w:pPr>
        <w:spacing w:afterLines="50" w:after="156"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tbl>
      <w:tblPr>
        <w:tblStyle w:val="a3"/>
        <w:tblW w:w="8207" w:type="dxa"/>
        <w:jc w:val="center"/>
        <w:tblLayout w:type="fixed"/>
        <w:tblLook w:val="04A0" w:firstRow="1" w:lastRow="0" w:firstColumn="1" w:lastColumn="0" w:noHBand="0" w:noVBand="1"/>
      </w:tblPr>
      <w:tblGrid>
        <w:gridCol w:w="2253"/>
        <w:gridCol w:w="5954"/>
      </w:tblGrid>
      <w:tr w:rsidR="00386554" w:rsidRPr="004C5EB4" w14:paraId="19B15BFB" w14:textId="77777777" w:rsidTr="009A1847">
        <w:trPr>
          <w:trHeight w:val="759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25A0F3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课程名称（中英文）</w:t>
            </w:r>
          </w:p>
        </w:tc>
        <w:tc>
          <w:tcPr>
            <w:tcW w:w="59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59C568E" w14:textId="247F9306" w:rsidR="00386554" w:rsidRPr="004C5EB4" w:rsidRDefault="000139DA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0139DA">
              <w:rPr>
                <w:rFonts w:ascii="宋体" w:eastAsia="宋体" w:hAnsi="宋体" w:hint="eastAsia"/>
                <w:sz w:val="24"/>
                <w:szCs w:val="24"/>
              </w:rPr>
              <w:t>强化学习与控制</w:t>
            </w:r>
            <w:r w:rsidRPr="008A6010">
              <w:rPr>
                <w:rFonts w:ascii="DengXian" w:eastAsia="DengXian" w:hAnsi="DengXian"/>
                <w:sz w:val="24"/>
                <w:szCs w:val="24"/>
              </w:rPr>
              <w:t>Reinforcement Learning and Control</w:t>
            </w:r>
          </w:p>
        </w:tc>
      </w:tr>
      <w:tr w:rsidR="00386554" w:rsidRPr="004C5EB4" w14:paraId="5922026F" w14:textId="77777777" w:rsidTr="009A1847">
        <w:trPr>
          <w:trHeight w:val="90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282F2915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课程先修条件</w:t>
            </w:r>
          </w:p>
          <w:p w14:paraId="3447E4EB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（中英文）</w:t>
            </w:r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675D3218" w14:textId="25E72292" w:rsidR="00686549" w:rsidRPr="00686549" w:rsidRDefault="00686549" w:rsidP="00912620">
            <w:pPr>
              <w:spacing w:afterLines="50" w:after="156"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686549">
              <w:rPr>
                <w:rFonts w:ascii="宋体" w:eastAsia="宋体" w:hAnsi="宋体" w:hint="eastAsia"/>
                <w:sz w:val="24"/>
                <w:szCs w:val="24"/>
              </w:rPr>
              <w:t>掌握古典及现代控制理论、线性代数、概率论，具有最优化、最优控制的课程基础。最好了解一定的机器学习知识。</w:t>
            </w:r>
          </w:p>
          <w:p w14:paraId="4525E07D" w14:textId="7D57A1CD" w:rsidR="00386554" w:rsidRPr="004C5EB4" w:rsidRDefault="00686549" w:rsidP="00C83768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 w:rsidRPr="008A6010">
              <w:t>Proficient in classical and modern control theory, linear algebra, and probability theory, with a solid foundation in courses on optimization and optimal control. Familiarity with machine learning is preferred.</w:t>
            </w:r>
          </w:p>
        </w:tc>
      </w:tr>
      <w:tr w:rsidR="00386554" w:rsidRPr="004C5EB4" w14:paraId="067652DA" w14:textId="77777777" w:rsidTr="009A1847">
        <w:trPr>
          <w:trHeight w:val="183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7FEC16AD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课程大纲及</w:t>
            </w:r>
          </w:p>
          <w:p w14:paraId="1F2EEE20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考核方式</w:t>
            </w:r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3A0B5314" w14:textId="77777777" w:rsidR="000523C5" w:rsidRPr="00ED16CA" w:rsidRDefault="000523C5" w:rsidP="000523C5">
            <w:r w:rsidRPr="00ED16CA">
              <w:rPr>
                <w:b/>
                <w:bCs/>
              </w:rPr>
              <w:t>Lesson 1: Overview of Reinforcement Learning (2 hours)</w:t>
            </w:r>
          </w:p>
          <w:p w14:paraId="5F7EF77C" w14:textId="77777777" w:rsidR="000523C5" w:rsidRPr="00ED16CA" w:rsidRDefault="000523C5" w:rsidP="000523C5">
            <w:pPr>
              <w:numPr>
                <w:ilvl w:val="0"/>
                <w:numId w:val="2"/>
              </w:numPr>
            </w:pPr>
            <w:r w:rsidRPr="00ED16CA">
              <w:t>Introduction to the concept and definition of artificial intelligence, including its development history, renowned scholars, and typical applications.</w:t>
            </w:r>
          </w:p>
          <w:p w14:paraId="24E94C5B" w14:textId="77777777" w:rsidR="000523C5" w:rsidRPr="00ED16CA" w:rsidRDefault="000523C5" w:rsidP="000523C5">
            <w:pPr>
              <w:numPr>
                <w:ilvl w:val="0"/>
                <w:numId w:val="2"/>
              </w:numPr>
            </w:pPr>
            <w:r w:rsidRPr="00ED16CA">
              <w:t>Overview of the development history of reinforcement learning, covering notable scholars, development patterns, and trends.</w:t>
            </w:r>
          </w:p>
          <w:p w14:paraId="2522FFA6" w14:textId="77777777" w:rsidR="000523C5" w:rsidRPr="00ED16CA" w:rsidRDefault="000523C5" w:rsidP="000523C5">
            <w:pPr>
              <w:numPr>
                <w:ilvl w:val="0"/>
                <w:numId w:val="2"/>
              </w:numPr>
            </w:pPr>
            <w:r w:rsidRPr="00ED16CA">
              <w:t>Introduction to typical applications of reinforcement learning, such as Tic-tac-toe, AlphaGo, robotics, and StarCraft.</w:t>
            </w:r>
          </w:p>
          <w:p w14:paraId="4AB64CCF" w14:textId="77777777" w:rsidR="000523C5" w:rsidRPr="00ED16CA" w:rsidRDefault="000523C5" w:rsidP="000523C5">
            <w:pPr>
              <w:numPr>
                <w:ilvl w:val="0"/>
                <w:numId w:val="2"/>
              </w:numPr>
            </w:pPr>
            <w:r w:rsidRPr="00ED16CA">
              <w:t>Discussion of the main challenges faced by reinforcement learning.</w:t>
            </w:r>
          </w:p>
          <w:p w14:paraId="4EAD824E" w14:textId="77777777" w:rsidR="000523C5" w:rsidRPr="00ED16CA" w:rsidRDefault="000523C5" w:rsidP="000523C5"/>
          <w:p w14:paraId="716CD3C2" w14:textId="77777777" w:rsidR="000523C5" w:rsidRPr="00ED16CA" w:rsidRDefault="000523C5" w:rsidP="000523C5">
            <w:r w:rsidRPr="00ED16CA">
              <w:rPr>
                <w:b/>
                <w:bCs/>
              </w:rPr>
              <w:t>Lesson 2: Fundamentals of Reinforcement Learning (2 hours)</w:t>
            </w:r>
          </w:p>
          <w:p w14:paraId="7704A91E" w14:textId="77777777" w:rsidR="000523C5" w:rsidRPr="00ED16CA" w:rsidRDefault="000523C5" w:rsidP="000523C5">
            <w:pPr>
              <w:numPr>
                <w:ilvl w:val="0"/>
                <w:numId w:val="3"/>
              </w:numPr>
            </w:pPr>
            <w:r w:rsidRPr="00ED16CA">
              <w:t>Introduction to the RL framework and fundamental elements, including Markov Decision Processes (MDP), state and state space, action and action space, policy, reward function, and model, supplemented with examples.</w:t>
            </w:r>
          </w:p>
          <w:p w14:paraId="08D8D69E" w14:textId="77777777" w:rsidR="000523C5" w:rsidRPr="00ED16CA" w:rsidRDefault="000523C5" w:rsidP="000523C5">
            <w:pPr>
              <w:numPr>
                <w:ilvl w:val="0"/>
                <w:numId w:val="3"/>
              </w:numPr>
            </w:pPr>
            <w:r w:rsidRPr="00ED16CA">
              <w:t>Explanation of the theoretical foundations of RL, covering the state-value function (V) and action-value function (Q), deterministic and stochastic policies, the self-consistency condition, and Bellman's optimality principle.</w:t>
            </w:r>
          </w:p>
          <w:p w14:paraId="01AE227A" w14:textId="77777777" w:rsidR="000523C5" w:rsidRDefault="000523C5" w:rsidP="000523C5">
            <w:pPr>
              <w:rPr>
                <w:b/>
                <w:bCs/>
              </w:rPr>
            </w:pPr>
          </w:p>
          <w:p w14:paraId="106D42D8" w14:textId="77777777" w:rsidR="000523C5" w:rsidRPr="00ED16CA" w:rsidRDefault="000523C5" w:rsidP="000523C5">
            <w:r w:rsidRPr="00ED16CA">
              <w:rPr>
                <w:b/>
                <w:bCs/>
              </w:rPr>
              <w:t>Lesson 3: Model-Free Learning - Monte Carlo Methods (2 hours)</w:t>
            </w:r>
          </w:p>
          <w:p w14:paraId="4AAA0581" w14:textId="77777777" w:rsidR="000523C5" w:rsidRPr="00ED16CA" w:rsidRDefault="000523C5" w:rsidP="000523C5">
            <w:pPr>
              <w:numPr>
                <w:ilvl w:val="0"/>
                <w:numId w:val="4"/>
              </w:numPr>
            </w:pPr>
            <w:r w:rsidRPr="00ED16CA">
              <w:t>Introduction to the basic principles of the Monte Carlo (MC) method, including MC estimation, the ε-greedy strategy, and applicable conditions.</w:t>
            </w:r>
          </w:p>
          <w:p w14:paraId="77A1F6B5" w14:textId="77777777" w:rsidR="000523C5" w:rsidRPr="00ED16CA" w:rsidRDefault="000523C5" w:rsidP="000523C5">
            <w:pPr>
              <w:numPr>
                <w:ilvl w:val="0"/>
                <w:numId w:val="4"/>
              </w:numPr>
            </w:pPr>
            <w:r w:rsidRPr="00ED16CA">
              <w:t xml:space="preserve">Overview of on-policy Monte Carlo algorithms, covering </w:t>
            </w:r>
            <w:r w:rsidRPr="00ED16CA">
              <w:lastRenderedPageBreak/>
              <w:t>the fundamental ideas and origins, ε-greedy strategy, algorithm framework, and key formulas.</w:t>
            </w:r>
          </w:p>
          <w:p w14:paraId="1B827D96" w14:textId="77777777" w:rsidR="000523C5" w:rsidRPr="00ED16CA" w:rsidRDefault="000523C5" w:rsidP="000523C5">
            <w:pPr>
              <w:numPr>
                <w:ilvl w:val="0"/>
                <w:numId w:val="4"/>
              </w:numPr>
            </w:pPr>
            <w:r w:rsidRPr="00ED16CA">
              <w:t xml:space="preserve">Explanation of off-policy Monte Carlo algorithms, including the principle of importance sampling and </w:t>
            </w:r>
            <w:r>
              <w:t>comparing</w:t>
            </w:r>
            <w:r w:rsidRPr="00ED16CA">
              <w:t xml:space="preserve"> the advantages and disadvantages of off-policy and on-policy Monte Carlo methods.</w:t>
            </w:r>
          </w:p>
          <w:p w14:paraId="78189278" w14:textId="77777777" w:rsidR="000523C5" w:rsidRPr="00ED16CA" w:rsidRDefault="000523C5" w:rsidP="000523C5"/>
          <w:p w14:paraId="61B80186" w14:textId="77777777" w:rsidR="000523C5" w:rsidRPr="00ED16CA" w:rsidRDefault="000523C5" w:rsidP="000523C5">
            <w:pPr>
              <w:rPr>
                <w:b/>
              </w:rPr>
            </w:pPr>
            <w:r w:rsidRPr="00ED16CA">
              <w:rPr>
                <w:b/>
                <w:bCs/>
              </w:rPr>
              <w:t>Lesson 4: Model-Free Learning - Temporal Difference Methods (2 hours)</w:t>
            </w:r>
          </w:p>
          <w:p w14:paraId="6B1F5C4D" w14:textId="77777777" w:rsidR="000523C5" w:rsidRPr="00ED16CA" w:rsidRDefault="000523C5" w:rsidP="000523C5">
            <w:pPr>
              <w:numPr>
                <w:ilvl w:val="0"/>
                <w:numId w:val="5"/>
              </w:numPr>
              <w:rPr>
                <w:bCs/>
              </w:rPr>
            </w:pPr>
            <w:r w:rsidRPr="00ED16CA">
              <w:rPr>
                <w:bCs/>
              </w:rPr>
              <w:t>Introduction to the basic principles of Temporal Difference (TD) methods, including the differences between TD and Monte Carlo methods, comparing their advantages and disadvantages, key estimation formulas, and applicable conditions.</w:t>
            </w:r>
          </w:p>
          <w:p w14:paraId="2D24E205" w14:textId="77777777" w:rsidR="000523C5" w:rsidRPr="00ED16CA" w:rsidRDefault="000523C5" w:rsidP="000523C5">
            <w:pPr>
              <w:numPr>
                <w:ilvl w:val="0"/>
                <w:numId w:val="5"/>
              </w:numPr>
              <w:rPr>
                <w:bCs/>
              </w:rPr>
            </w:pPr>
            <w:r w:rsidRPr="00ED16CA">
              <w:rPr>
                <w:bCs/>
              </w:rPr>
              <w:t>Overview of the Sarsa algorithm, including its framework, core formulas, and example problem-solving.</w:t>
            </w:r>
          </w:p>
          <w:p w14:paraId="7AFFB0F4" w14:textId="77777777" w:rsidR="000523C5" w:rsidRDefault="000523C5" w:rsidP="000523C5">
            <w:pPr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>Explain the Q-learning algorithm, covering its framework and core formulas and comparing the differences, advantages, and disadvantages between it</w:t>
            </w:r>
            <w:r w:rsidRPr="00ED16CA">
              <w:rPr>
                <w:bCs/>
              </w:rPr>
              <w:t xml:space="preserve"> and Sarsa.</w:t>
            </w:r>
          </w:p>
          <w:p w14:paraId="3E348A5C" w14:textId="77777777" w:rsidR="000523C5" w:rsidRPr="00ED16CA" w:rsidRDefault="000523C5" w:rsidP="000523C5">
            <w:pPr>
              <w:ind w:left="720"/>
              <w:rPr>
                <w:bCs/>
              </w:rPr>
            </w:pPr>
          </w:p>
          <w:p w14:paraId="00ACBFDF" w14:textId="77777777" w:rsidR="000523C5" w:rsidRPr="00214F09" w:rsidRDefault="000523C5" w:rsidP="000523C5">
            <w:pPr>
              <w:rPr>
                <w:b/>
              </w:rPr>
            </w:pPr>
            <w:r w:rsidRPr="00214F09">
              <w:rPr>
                <w:b/>
                <w:bCs/>
              </w:rPr>
              <w:t>Lesson 5: Model-Based Learning - Dynamic Programming (2 hours)</w:t>
            </w:r>
          </w:p>
          <w:p w14:paraId="7E497652" w14:textId="77777777" w:rsidR="000523C5" w:rsidRPr="00214F09" w:rsidRDefault="000523C5" w:rsidP="000523C5">
            <w:pPr>
              <w:numPr>
                <w:ilvl w:val="0"/>
                <w:numId w:val="6"/>
              </w:numPr>
              <w:rPr>
                <w:bCs/>
              </w:rPr>
            </w:pPr>
            <w:r w:rsidRPr="00214F09">
              <w:rPr>
                <w:bCs/>
              </w:rPr>
              <w:t>Introduction to dynamic programming, including Bellman’s optimality principle and problem descriptions.</w:t>
            </w:r>
          </w:p>
          <w:p w14:paraId="634D1D5A" w14:textId="77777777" w:rsidR="000523C5" w:rsidRPr="00214F09" w:rsidRDefault="000523C5" w:rsidP="000523C5">
            <w:pPr>
              <w:numPr>
                <w:ilvl w:val="0"/>
                <w:numId w:val="6"/>
              </w:numPr>
              <w:rPr>
                <w:bCs/>
              </w:rPr>
            </w:pPr>
            <w:r w:rsidRPr="00214F09">
              <w:rPr>
                <w:bCs/>
              </w:rPr>
              <w:t>Explanation of the basic principles of dynamic programming, covering policy evaluation and policy improvement.</w:t>
            </w:r>
          </w:p>
          <w:p w14:paraId="206BEAED" w14:textId="77777777" w:rsidR="000523C5" w:rsidRDefault="000523C5" w:rsidP="000523C5">
            <w:pPr>
              <w:numPr>
                <w:ilvl w:val="0"/>
                <w:numId w:val="6"/>
              </w:numPr>
              <w:rPr>
                <w:bCs/>
              </w:rPr>
            </w:pPr>
            <w:r w:rsidRPr="00214F09">
              <w:rPr>
                <w:bCs/>
              </w:rPr>
              <w:t xml:space="preserve">Overview the general </w:t>
            </w:r>
            <w:r>
              <w:rPr>
                <w:bCs/>
              </w:rPr>
              <w:t>dynamic programming framework</w:t>
            </w:r>
            <w:r w:rsidRPr="00214F09">
              <w:rPr>
                <w:bCs/>
              </w:rPr>
              <w:t xml:space="preserve"> and </w:t>
            </w:r>
            <w:r>
              <w:rPr>
                <w:bCs/>
              </w:rPr>
              <w:t>discuss</w:t>
            </w:r>
            <w:r w:rsidRPr="00214F09">
              <w:rPr>
                <w:bCs/>
              </w:rPr>
              <w:t xml:space="preserve"> the differences and connections between model-free RL and model-based RL.</w:t>
            </w:r>
          </w:p>
          <w:p w14:paraId="672048C8" w14:textId="77777777" w:rsidR="000523C5" w:rsidRPr="00214F09" w:rsidRDefault="000523C5" w:rsidP="000523C5">
            <w:pPr>
              <w:rPr>
                <w:bCs/>
              </w:rPr>
            </w:pPr>
          </w:p>
          <w:p w14:paraId="5C9513D2" w14:textId="77777777" w:rsidR="000523C5" w:rsidRPr="00214F09" w:rsidRDefault="000523C5" w:rsidP="000523C5">
            <w:pPr>
              <w:rPr>
                <w:b/>
              </w:rPr>
            </w:pPr>
            <w:r w:rsidRPr="00214F09">
              <w:rPr>
                <w:b/>
                <w:bCs/>
              </w:rPr>
              <w:t>Lesson 6: Value Function Approximation (2 hours)</w:t>
            </w:r>
          </w:p>
          <w:p w14:paraId="5E264018" w14:textId="77777777" w:rsidR="000523C5" w:rsidRPr="00214F09" w:rsidRDefault="000523C5" w:rsidP="000523C5">
            <w:pPr>
              <w:numPr>
                <w:ilvl w:val="0"/>
                <w:numId w:val="7"/>
              </w:numPr>
              <w:rPr>
                <w:bCs/>
              </w:rPr>
            </w:pPr>
            <w:r w:rsidRPr="00214F09">
              <w:rPr>
                <w:bCs/>
              </w:rPr>
              <w:t>Introduction to basic methods for value function approximation, including polynomial fitting, kernel function fitting, encoding methods, and neural networks.</w:t>
            </w:r>
          </w:p>
          <w:p w14:paraId="7C75CCA1" w14:textId="77777777" w:rsidR="000523C5" w:rsidRPr="00214F09" w:rsidRDefault="000523C5" w:rsidP="000523C5">
            <w:pPr>
              <w:numPr>
                <w:ilvl w:val="0"/>
                <w:numId w:val="7"/>
              </w:numPr>
              <w:rPr>
                <w:bCs/>
              </w:rPr>
            </w:pPr>
            <w:r w:rsidRPr="00214F09">
              <w:rPr>
                <w:bCs/>
              </w:rPr>
              <w:t>Overview of unconstrained value function weight optimization methods, such as stochastic and batch gradient descent.</w:t>
            </w:r>
          </w:p>
          <w:p w14:paraId="4E383C9D" w14:textId="77777777" w:rsidR="000523C5" w:rsidRPr="00214F09" w:rsidRDefault="000523C5" w:rsidP="000523C5">
            <w:pPr>
              <w:numPr>
                <w:ilvl w:val="0"/>
                <w:numId w:val="7"/>
              </w:numPr>
              <w:rPr>
                <w:bCs/>
              </w:rPr>
            </w:pPr>
            <w:r w:rsidRPr="00214F09">
              <w:rPr>
                <w:bCs/>
              </w:rPr>
              <w:t>Explanation of constrained value function weight optimization methods, including the Lagrangian dual method, KKT conditions, and penalty function methods.</w:t>
            </w:r>
          </w:p>
          <w:p w14:paraId="5E7A4440" w14:textId="77777777" w:rsidR="000523C5" w:rsidRDefault="000523C5" w:rsidP="000523C5">
            <w:pPr>
              <w:rPr>
                <w:b/>
                <w:bCs/>
              </w:rPr>
            </w:pPr>
          </w:p>
          <w:p w14:paraId="139936B3" w14:textId="77777777" w:rsidR="000523C5" w:rsidRPr="00214F09" w:rsidRDefault="000523C5" w:rsidP="000523C5">
            <w:pPr>
              <w:rPr>
                <w:b/>
              </w:rPr>
            </w:pPr>
            <w:r w:rsidRPr="00214F09">
              <w:rPr>
                <w:b/>
                <w:bCs/>
              </w:rPr>
              <w:t>Lesson 7: Policy Approximation Methods (2 hours)</w:t>
            </w:r>
          </w:p>
          <w:p w14:paraId="77D436A2" w14:textId="77777777" w:rsidR="000523C5" w:rsidRPr="00214F09" w:rsidRDefault="000523C5" w:rsidP="000523C5">
            <w:pPr>
              <w:numPr>
                <w:ilvl w:val="0"/>
                <w:numId w:val="8"/>
              </w:numPr>
              <w:rPr>
                <w:bCs/>
              </w:rPr>
            </w:pPr>
            <w:r w:rsidRPr="00214F09">
              <w:rPr>
                <w:bCs/>
              </w:rPr>
              <w:t xml:space="preserve">Introduction to policy gradient methods, a </w:t>
            </w:r>
            <w:r>
              <w:rPr>
                <w:bCs/>
              </w:rPr>
              <w:t>significant</w:t>
            </w:r>
            <w:r w:rsidRPr="00214F09">
              <w:rPr>
                <w:bCs/>
              </w:rPr>
              <w:t xml:space="preserve"> </w:t>
            </w:r>
            <w:r w:rsidRPr="00214F09">
              <w:rPr>
                <w:bCs/>
              </w:rPr>
              <w:lastRenderedPageBreak/>
              <w:t>category of RL, discussing the differences, advantages, and disadvantages of policy gradient and value learning methods</w:t>
            </w:r>
            <w:r>
              <w:rPr>
                <w:bCs/>
              </w:rPr>
              <w:t xml:space="preserve"> and</w:t>
            </w:r>
            <w:r w:rsidRPr="00214F09">
              <w:rPr>
                <w:bCs/>
              </w:rPr>
              <w:t xml:space="preserve"> the introduction of policy networks and algorithm applicability.</w:t>
            </w:r>
          </w:p>
          <w:p w14:paraId="2340DB3E" w14:textId="77777777" w:rsidR="000523C5" w:rsidRPr="00214F09" w:rsidRDefault="000523C5" w:rsidP="000523C5">
            <w:pPr>
              <w:numPr>
                <w:ilvl w:val="0"/>
                <w:numId w:val="8"/>
              </w:numPr>
              <w:rPr>
                <w:bCs/>
              </w:rPr>
            </w:pPr>
            <w:r w:rsidRPr="00214F09">
              <w:rPr>
                <w:bCs/>
              </w:rPr>
              <w:t>Overview of the development of policy gradient methods, including the principles of policy gradients, the Monte Carlo-based REINFORCE algorithm, and the introduction of baselines.</w:t>
            </w:r>
          </w:p>
          <w:p w14:paraId="0A278CB4" w14:textId="77777777" w:rsidR="000523C5" w:rsidRPr="00214F09" w:rsidRDefault="000523C5" w:rsidP="000523C5">
            <w:pPr>
              <w:numPr>
                <w:ilvl w:val="0"/>
                <w:numId w:val="8"/>
              </w:numPr>
              <w:rPr>
                <w:bCs/>
              </w:rPr>
            </w:pPr>
            <w:r w:rsidRPr="00214F09">
              <w:rPr>
                <w:bCs/>
              </w:rPr>
              <w:t>Detailed explanation of the Actor-Critic algorithm, including its framework, basic principles, and derivation of key formulas.</w:t>
            </w:r>
          </w:p>
          <w:p w14:paraId="2A4D8B31" w14:textId="77777777" w:rsidR="000523C5" w:rsidRDefault="000523C5" w:rsidP="000523C5">
            <w:pPr>
              <w:rPr>
                <w:b/>
                <w:bCs/>
              </w:rPr>
            </w:pPr>
          </w:p>
          <w:p w14:paraId="7BE19A4F" w14:textId="77777777" w:rsidR="000523C5" w:rsidRPr="00214F09" w:rsidRDefault="000523C5" w:rsidP="000523C5">
            <w:pPr>
              <w:rPr>
                <w:b/>
              </w:rPr>
            </w:pPr>
            <w:r w:rsidRPr="00214F09">
              <w:rPr>
                <w:b/>
                <w:bCs/>
              </w:rPr>
              <w:t>Lesson 8: Deep Reinforcement Learning (2 hours)</w:t>
            </w:r>
          </w:p>
          <w:p w14:paraId="18E9BBCB" w14:textId="77777777" w:rsidR="000523C5" w:rsidRPr="00214F09" w:rsidRDefault="000523C5" w:rsidP="000523C5">
            <w:pPr>
              <w:numPr>
                <w:ilvl w:val="0"/>
                <w:numId w:val="9"/>
              </w:numPr>
              <w:rPr>
                <w:bCs/>
              </w:rPr>
            </w:pPr>
            <w:r w:rsidRPr="00214F09">
              <w:rPr>
                <w:bCs/>
              </w:rPr>
              <w:t>Introduction to deep learning, especially the basic principles and training process of deep neural networks.</w:t>
            </w:r>
          </w:p>
          <w:p w14:paraId="59D60E38" w14:textId="77777777" w:rsidR="000523C5" w:rsidRPr="00214F09" w:rsidRDefault="000523C5" w:rsidP="000523C5">
            <w:pPr>
              <w:numPr>
                <w:ilvl w:val="0"/>
                <w:numId w:val="9"/>
              </w:numPr>
              <w:rPr>
                <w:bCs/>
              </w:rPr>
            </w:pPr>
            <w:r w:rsidRPr="00214F09">
              <w:rPr>
                <w:bCs/>
              </w:rPr>
              <w:t>Discussion of the challenges in deep reinforcement learning.</w:t>
            </w:r>
          </w:p>
          <w:p w14:paraId="03EC7262" w14:textId="77777777" w:rsidR="000523C5" w:rsidRPr="00214F09" w:rsidRDefault="000523C5" w:rsidP="000523C5">
            <w:pPr>
              <w:numPr>
                <w:ilvl w:val="0"/>
                <w:numId w:val="9"/>
              </w:numPr>
              <w:rPr>
                <w:bCs/>
              </w:rPr>
            </w:pPr>
            <w:r w:rsidRPr="00214F09">
              <w:rPr>
                <w:bCs/>
              </w:rPr>
              <w:t xml:space="preserve">Explanation of DQN, including </w:t>
            </w:r>
            <w:r>
              <w:rPr>
                <w:bCs/>
              </w:rPr>
              <w:t>introducing Target Q networks and delayed update mechanisms, using</w:t>
            </w:r>
            <w:r w:rsidRPr="00214F09">
              <w:rPr>
                <w:bCs/>
              </w:rPr>
              <w:t xml:space="preserve"> experience replay, and its effectiveness.</w:t>
            </w:r>
          </w:p>
          <w:p w14:paraId="20ECCCA1" w14:textId="77777777" w:rsidR="000523C5" w:rsidRPr="00214F09" w:rsidRDefault="000523C5" w:rsidP="000523C5">
            <w:pPr>
              <w:numPr>
                <w:ilvl w:val="0"/>
                <w:numId w:val="9"/>
              </w:numPr>
              <w:rPr>
                <w:bCs/>
              </w:rPr>
            </w:pPr>
            <w:r w:rsidRPr="00214F09">
              <w:rPr>
                <w:bCs/>
              </w:rPr>
              <w:t>Overview of other typical deep RL algorithms, including A3C, DDPG, and TRPO.</w:t>
            </w:r>
          </w:p>
          <w:p w14:paraId="37730AB7" w14:textId="77777777" w:rsidR="000523C5" w:rsidRDefault="000523C5" w:rsidP="000523C5">
            <w:pPr>
              <w:rPr>
                <w:b/>
                <w:bCs/>
              </w:rPr>
            </w:pPr>
          </w:p>
          <w:p w14:paraId="536EDA3B" w14:textId="77777777" w:rsidR="000523C5" w:rsidRPr="00214F09" w:rsidRDefault="000523C5" w:rsidP="000523C5">
            <w:pPr>
              <w:rPr>
                <w:b/>
              </w:rPr>
            </w:pPr>
            <w:r w:rsidRPr="00214F09">
              <w:rPr>
                <w:b/>
                <w:bCs/>
              </w:rPr>
              <w:t>Lesson 9: Approximate Dynamic Programming (2 hours)</w:t>
            </w:r>
          </w:p>
          <w:p w14:paraId="5EB6FBC6" w14:textId="77777777" w:rsidR="000523C5" w:rsidRPr="00214F09" w:rsidRDefault="000523C5" w:rsidP="000523C5">
            <w:pPr>
              <w:numPr>
                <w:ilvl w:val="0"/>
                <w:numId w:val="10"/>
              </w:numPr>
              <w:rPr>
                <w:bCs/>
              </w:rPr>
            </w:pPr>
            <w:r w:rsidRPr="00214F09">
              <w:rPr>
                <w:bCs/>
              </w:rPr>
              <w:t>Explanation of the necessity of introducing models, analyzing the limitations and shortcomings of model-free RL, and the role of models.</w:t>
            </w:r>
          </w:p>
          <w:p w14:paraId="2CE5BBD0" w14:textId="77777777" w:rsidR="000523C5" w:rsidRPr="00214F09" w:rsidRDefault="000523C5" w:rsidP="000523C5">
            <w:pPr>
              <w:numPr>
                <w:ilvl w:val="0"/>
                <w:numId w:val="10"/>
              </w:numPr>
              <w:rPr>
                <w:bCs/>
              </w:rPr>
            </w:pPr>
            <w:r w:rsidRPr="00214F09">
              <w:rPr>
                <w:bCs/>
              </w:rPr>
              <w:t>Introduction to model-based RL algorithms for discrete-time systems, covering problem descriptions, derivation of key iterative formulas, frameworks, and a comparison with model-free RL.</w:t>
            </w:r>
          </w:p>
          <w:p w14:paraId="0462EF16" w14:textId="77777777" w:rsidR="000523C5" w:rsidRPr="00214F09" w:rsidRDefault="000523C5" w:rsidP="000523C5">
            <w:pPr>
              <w:numPr>
                <w:ilvl w:val="0"/>
                <w:numId w:val="10"/>
              </w:numPr>
              <w:rPr>
                <w:bCs/>
              </w:rPr>
            </w:pPr>
            <w:r w:rsidRPr="00214F09">
              <w:rPr>
                <w:bCs/>
              </w:rPr>
              <w:t>Overview of model-based RL algorithms for continuous-time systems, including problem descriptions, introducing the HJB equation, and deriving key iterative formulas and frameworks.</w:t>
            </w:r>
          </w:p>
          <w:p w14:paraId="627ACE45" w14:textId="77777777" w:rsidR="000523C5" w:rsidRDefault="000523C5" w:rsidP="000523C5">
            <w:pPr>
              <w:rPr>
                <w:b/>
                <w:bCs/>
              </w:rPr>
            </w:pPr>
          </w:p>
          <w:p w14:paraId="1C481E83" w14:textId="77777777" w:rsidR="000523C5" w:rsidRPr="00214F09" w:rsidRDefault="000523C5" w:rsidP="000523C5">
            <w:pPr>
              <w:rPr>
                <w:b/>
              </w:rPr>
            </w:pPr>
            <w:r w:rsidRPr="00214F09">
              <w:rPr>
                <w:b/>
                <w:bCs/>
              </w:rPr>
              <w:t>Lesson 10: State Constraints and Safety (2 hours)</w:t>
            </w:r>
          </w:p>
          <w:p w14:paraId="15C73B38" w14:textId="77777777" w:rsidR="000523C5" w:rsidRPr="00214F09" w:rsidRDefault="000523C5" w:rsidP="000523C5">
            <w:pPr>
              <w:numPr>
                <w:ilvl w:val="0"/>
                <w:numId w:val="11"/>
              </w:numPr>
              <w:rPr>
                <w:bCs/>
              </w:rPr>
            </w:pPr>
            <w:r w:rsidRPr="00214F09">
              <w:rPr>
                <w:bCs/>
              </w:rPr>
              <w:t>Introduction to Model Predictive Control (MPC), including problem descriptions, solution methods, and application cases.</w:t>
            </w:r>
          </w:p>
          <w:p w14:paraId="17378C97" w14:textId="77777777" w:rsidR="000523C5" w:rsidRPr="00214F09" w:rsidRDefault="000523C5" w:rsidP="000523C5">
            <w:pPr>
              <w:numPr>
                <w:ilvl w:val="0"/>
                <w:numId w:val="11"/>
              </w:numPr>
              <w:rPr>
                <w:bCs/>
              </w:rPr>
            </w:pPr>
            <w:r>
              <w:rPr>
                <w:bCs/>
              </w:rPr>
              <w:t>Discuss</w:t>
            </w:r>
            <w:r w:rsidRPr="00214F09">
              <w:rPr>
                <w:bCs/>
              </w:rPr>
              <w:t xml:space="preserve"> the differences and connections between MPC and model-based RL, comparing objective functions, fundamental elements, and iterative formulas and exploring the potential integration of the two.</w:t>
            </w:r>
          </w:p>
          <w:p w14:paraId="49194E01" w14:textId="77777777" w:rsidR="000523C5" w:rsidRPr="00214F09" w:rsidRDefault="000523C5" w:rsidP="000523C5">
            <w:pPr>
              <w:numPr>
                <w:ilvl w:val="0"/>
                <w:numId w:val="11"/>
              </w:numPr>
              <w:rPr>
                <w:bCs/>
              </w:rPr>
            </w:pPr>
            <w:r w:rsidRPr="00214F09">
              <w:rPr>
                <w:bCs/>
              </w:rPr>
              <w:lastRenderedPageBreak/>
              <w:t>Explanation of the connections between model-based RL and optimal estimation.</w:t>
            </w:r>
          </w:p>
          <w:p w14:paraId="6AD24B56" w14:textId="77777777" w:rsidR="000523C5" w:rsidRDefault="000523C5" w:rsidP="000523C5">
            <w:pPr>
              <w:rPr>
                <w:b/>
                <w:bCs/>
              </w:rPr>
            </w:pPr>
          </w:p>
          <w:p w14:paraId="20A10D51" w14:textId="77777777" w:rsidR="000523C5" w:rsidRPr="00214F09" w:rsidRDefault="000523C5" w:rsidP="000523C5">
            <w:pPr>
              <w:rPr>
                <w:b/>
              </w:rPr>
            </w:pPr>
            <w:r w:rsidRPr="00214F09">
              <w:rPr>
                <w:b/>
                <w:bCs/>
              </w:rPr>
              <w:t>Lesson 11: Advanced Topics in Reinforcement Learning (Discussion, 2 hours)</w:t>
            </w:r>
          </w:p>
          <w:p w14:paraId="5D88A5A1" w14:textId="77777777" w:rsidR="000523C5" w:rsidRPr="00214F09" w:rsidRDefault="000523C5" w:rsidP="000523C5">
            <w:pPr>
              <w:numPr>
                <w:ilvl w:val="0"/>
                <w:numId w:val="12"/>
              </w:numPr>
              <w:rPr>
                <w:bCs/>
              </w:rPr>
            </w:pPr>
            <w:r w:rsidRPr="00214F09">
              <w:rPr>
                <w:bCs/>
              </w:rPr>
              <w:t>First algorithm discussion session: group presentations (rotational presenters) and teacher-student discussions.</w:t>
            </w:r>
          </w:p>
          <w:p w14:paraId="5E46FD15" w14:textId="77777777" w:rsidR="000523C5" w:rsidRPr="00214F09" w:rsidRDefault="000523C5" w:rsidP="000523C5">
            <w:pPr>
              <w:numPr>
                <w:ilvl w:val="0"/>
                <w:numId w:val="13"/>
              </w:numPr>
              <w:rPr>
                <w:bCs/>
              </w:rPr>
            </w:pPr>
            <w:r w:rsidRPr="00214F09">
              <w:rPr>
                <w:bCs/>
              </w:rPr>
              <w:t>Choose any RL algorithm to present, focusing on classical papers (e.g., A3C, TRPO, Deep QN) or any RL-related topic, focusing on methodological summaries (e.g., RL convergence, on-policy/off-policy, MDP observability, MDP stationary distribution).</w:t>
            </w:r>
          </w:p>
          <w:p w14:paraId="64680889" w14:textId="77777777" w:rsidR="000523C5" w:rsidRPr="00214F09" w:rsidRDefault="000523C5" w:rsidP="000523C5">
            <w:pPr>
              <w:numPr>
                <w:ilvl w:val="0"/>
                <w:numId w:val="13"/>
              </w:numPr>
              <w:rPr>
                <w:bCs/>
              </w:rPr>
            </w:pPr>
            <w:r w:rsidRPr="00214F09">
              <w:rPr>
                <w:bCs/>
              </w:rPr>
              <w:t xml:space="preserve">The class is divided into </w:t>
            </w:r>
            <w:r>
              <w:rPr>
                <w:bCs/>
              </w:rPr>
              <w:t>four</w:t>
            </w:r>
            <w:r w:rsidRPr="00214F09">
              <w:rPr>
                <w:bCs/>
              </w:rPr>
              <w:t xml:space="preserve"> groups, each with </w:t>
            </w:r>
            <w:r>
              <w:rPr>
                <w:bCs/>
              </w:rPr>
              <w:t>five</w:t>
            </w:r>
            <w:r w:rsidRPr="00214F09">
              <w:rPr>
                <w:bCs/>
              </w:rPr>
              <w:t xml:space="preserve"> members. One presenter is selected per group. Students present for 15 minutes, followed by a 10-minute discussion.</w:t>
            </w:r>
          </w:p>
          <w:p w14:paraId="061C5DEB" w14:textId="77777777" w:rsidR="000523C5" w:rsidRDefault="000523C5" w:rsidP="000523C5">
            <w:pPr>
              <w:rPr>
                <w:b/>
                <w:bCs/>
              </w:rPr>
            </w:pPr>
          </w:p>
          <w:p w14:paraId="094BB44D" w14:textId="77777777" w:rsidR="000523C5" w:rsidRPr="00214F09" w:rsidRDefault="000523C5" w:rsidP="000523C5">
            <w:pPr>
              <w:rPr>
                <w:b/>
              </w:rPr>
            </w:pPr>
            <w:r w:rsidRPr="00214F09">
              <w:rPr>
                <w:b/>
                <w:bCs/>
              </w:rPr>
              <w:t>Lesson 12: Applications of RL in Intelligent Vehicles, Games/Robotics, and Finance/Management (Discussion, 2 hours)</w:t>
            </w:r>
          </w:p>
          <w:p w14:paraId="38509CBB" w14:textId="77777777" w:rsidR="000523C5" w:rsidRPr="00214F09" w:rsidRDefault="000523C5" w:rsidP="000523C5">
            <w:pPr>
              <w:numPr>
                <w:ilvl w:val="0"/>
                <w:numId w:val="14"/>
              </w:numPr>
              <w:rPr>
                <w:bCs/>
              </w:rPr>
            </w:pPr>
            <w:r w:rsidRPr="00214F09">
              <w:rPr>
                <w:bCs/>
              </w:rPr>
              <w:t>First RL application discussion session: group presentations (rotational presenters) and teacher-student discussions. Choose one of the following three application scenarios:</w:t>
            </w:r>
          </w:p>
          <w:p w14:paraId="0799729A" w14:textId="77777777" w:rsidR="000523C5" w:rsidRPr="00214F09" w:rsidRDefault="000523C5" w:rsidP="000523C5">
            <w:pPr>
              <w:numPr>
                <w:ilvl w:val="0"/>
                <w:numId w:val="15"/>
              </w:numPr>
              <w:rPr>
                <w:bCs/>
              </w:rPr>
            </w:pPr>
            <w:r w:rsidRPr="00214F09">
              <w:rPr>
                <w:bCs/>
              </w:rPr>
              <w:t>Intelligent vehicles, covering issues such as environmental perception, autonomous decision-making, or motion control (e.g., lane detection, vehicle recognition, highway lane-change decision-making, intersection collaborative driving, trajectory tracking control, lane-keeping control, adaptive cruise control).</w:t>
            </w:r>
          </w:p>
          <w:p w14:paraId="24CE280F" w14:textId="77777777" w:rsidR="000523C5" w:rsidRPr="00214F09" w:rsidRDefault="000523C5" w:rsidP="000523C5">
            <w:pPr>
              <w:numPr>
                <w:ilvl w:val="0"/>
                <w:numId w:val="15"/>
              </w:numPr>
              <w:rPr>
                <w:bCs/>
              </w:rPr>
            </w:pPr>
            <w:r w:rsidRPr="00214F09">
              <w:rPr>
                <w:bCs/>
              </w:rPr>
              <w:t>Games/Robotics, covering topics like Tetris, Need for Speed, Dota, Go, Chess, Gomoku, StarCraft, bipedal robots, robotic vacuum cleaners, and space robotic arms.</w:t>
            </w:r>
          </w:p>
          <w:p w14:paraId="13E37E13" w14:textId="77777777" w:rsidR="000523C5" w:rsidRPr="00214F09" w:rsidRDefault="000523C5" w:rsidP="000523C5">
            <w:pPr>
              <w:numPr>
                <w:ilvl w:val="0"/>
                <w:numId w:val="15"/>
              </w:numPr>
              <w:rPr>
                <w:bCs/>
              </w:rPr>
            </w:pPr>
            <w:r w:rsidRPr="00214F09">
              <w:rPr>
                <w:bCs/>
              </w:rPr>
              <w:t>Finance/Management, including stock price prediction, quantitative trading, portfolio management, option pricing, high-frequency trading, electronic currencies, peer-to-peer lending, blockchain, and shared services.</w:t>
            </w:r>
          </w:p>
          <w:p w14:paraId="19686257" w14:textId="77777777" w:rsidR="000523C5" w:rsidRPr="00214F09" w:rsidRDefault="000523C5" w:rsidP="000523C5">
            <w:pPr>
              <w:numPr>
                <w:ilvl w:val="0"/>
                <w:numId w:val="15"/>
              </w:numPr>
              <w:rPr>
                <w:bCs/>
              </w:rPr>
            </w:pPr>
            <w:r w:rsidRPr="00214F09">
              <w:rPr>
                <w:bCs/>
              </w:rPr>
              <w:t>Focus on the basic concepts, task decomposition, initial solutions, and the advantages and disadvantages of applying RL to these problems.</w:t>
            </w:r>
          </w:p>
          <w:p w14:paraId="5491695D" w14:textId="77777777" w:rsidR="000523C5" w:rsidRPr="00214F09" w:rsidRDefault="000523C5" w:rsidP="000523C5">
            <w:pPr>
              <w:numPr>
                <w:ilvl w:val="0"/>
                <w:numId w:val="15"/>
              </w:numPr>
              <w:rPr>
                <w:bCs/>
              </w:rPr>
            </w:pPr>
            <w:r w:rsidRPr="00214F09">
              <w:rPr>
                <w:bCs/>
              </w:rPr>
              <w:t xml:space="preserve">The class is divided into </w:t>
            </w:r>
            <w:r>
              <w:rPr>
                <w:bCs/>
              </w:rPr>
              <w:t>four</w:t>
            </w:r>
            <w:r w:rsidRPr="00214F09">
              <w:rPr>
                <w:bCs/>
              </w:rPr>
              <w:t xml:space="preserve"> groups, each with </w:t>
            </w:r>
            <w:r>
              <w:rPr>
                <w:bCs/>
              </w:rPr>
              <w:t>five</w:t>
            </w:r>
            <w:r w:rsidRPr="00214F09">
              <w:rPr>
                <w:bCs/>
              </w:rPr>
              <w:t xml:space="preserve"> members. One presenter is selected per group. Students present for 15 minutes, followed by a 10-minute discussion.</w:t>
            </w:r>
          </w:p>
          <w:p w14:paraId="6983F2BE" w14:textId="77777777" w:rsidR="000523C5" w:rsidRDefault="000523C5" w:rsidP="000523C5">
            <w:pPr>
              <w:rPr>
                <w:b/>
                <w:bCs/>
              </w:rPr>
            </w:pPr>
          </w:p>
          <w:p w14:paraId="06045AB0" w14:textId="77777777" w:rsidR="000523C5" w:rsidRPr="00214F09" w:rsidRDefault="000523C5" w:rsidP="000523C5">
            <w:pPr>
              <w:rPr>
                <w:b/>
              </w:rPr>
            </w:pPr>
            <w:r w:rsidRPr="00214F09">
              <w:rPr>
                <w:b/>
                <w:bCs/>
              </w:rPr>
              <w:lastRenderedPageBreak/>
              <w:t>Lessons 13–15: Applications of RL (Midterm Discussions, 2 hours each)</w:t>
            </w:r>
          </w:p>
          <w:p w14:paraId="7017C87C" w14:textId="77777777" w:rsidR="000523C5" w:rsidRPr="00214F09" w:rsidRDefault="000523C5" w:rsidP="000523C5">
            <w:pPr>
              <w:numPr>
                <w:ilvl w:val="0"/>
                <w:numId w:val="16"/>
              </w:numPr>
              <w:rPr>
                <w:bCs/>
              </w:rPr>
            </w:pPr>
            <w:r w:rsidRPr="00214F09">
              <w:rPr>
                <w:bCs/>
              </w:rPr>
              <w:t>Follow-up RL application discussions, focusing on methods, results, and simulation verification.</w:t>
            </w:r>
          </w:p>
          <w:p w14:paraId="5B731FE0" w14:textId="77777777" w:rsidR="000523C5" w:rsidRPr="00214F09" w:rsidRDefault="000523C5" w:rsidP="000523C5">
            <w:pPr>
              <w:numPr>
                <w:ilvl w:val="0"/>
                <w:numId w:val="17"/>
              </w:numPr>
              <w:rPr>
                <w:bCs/>
              </w:rPr>
            </w:pPr>
            <w:r w:rsidRPr="00214F09">
              <w:rPr>
                <w:bCs/>
              </w:rPr>
              <w:t>Introduce RL applications in specific scenarios, covering problem formulation, design of state/action spaces and reward functions, algorithm selection, learning acceleration techniques, and strategies for handling specific situations.</w:t>
            </w:r>
          </w:p>
          <w:p w14:paraId="6A9AC4B1" w14:textId="77777777" w:rsidR="000523C5" w:rsidRPr="00214F09" w:rsidRDefault="000523C5" w:rsidP="000523C5">
            <w:pPr>
              <w:numPr>
                <w:ilvl w:val="0"/>
                <w:numId w:val="17"/>
              </w:numPr>
              <w:rPr>
                <w:bCs/>
              </w:rPr>
            </w:pPr>
            <w:r w:rsidRPr="00214F09">
              <w:rPr>
                <w:bCs/>
              </w:rPr>
              <w:t>Discuss simulation validation results, recommending platforms like Matlab, C++, or Python for simulation.</w:t>
            </w:r>
          </w:p>
          <w:p w14:paraId="4E789EDB" w14:textId="77777777" w:rsidR="000523C5" w:rsidRDefault="000523C5" w:rsidP="000523C5">
            <w:pPr>
              <w:rPr>
                <w:b/>
                <w:bCs/>
              </w:rPr>
            </w:pPr>
          </w:p>
          <w:p w14:paraId="04730843" w14:textId="77777777" w:rsidR="000523C5" w:rsidRPr="00214F09" w:rsidRDefault="000523C5" w:rsidP="000523C5">
            <w:pPr>
              <w:rPr>
                <w:b/>
              </w:rPr>
            </w:pPr>
            <w:r w:rsidRPr="00214F09">
              <w:rPr>
                <w:b/>
                <w:bCs/>
              </w:rPr>
              <w:t>Lesson 16: Project Defense and Showcase (Defense, 2 hours)</w:t>
            </w:r>
          </w:p>
          <w:p w14:paraId="4C109781" w14:textId="77777777" w:rsidR="000523C5" w:rsidRPr="00214F09" w:rsidRDefault="000523C5" w:rsidP="000523C5">
            <w:pPr>
              <w:numPr>
                <w:ilvl w:val="0"/>
                <w:numId w:val="18"/>
              </w:numPr>
              <w:rPr>
                <w:bCs/>
              </w:rPr>
            </w:pPr>
            <w:r w:rsidRPr="00214F09">
              <w:rPr>
                <w:bCs/>
              </w:rPr>
              <w:t>Students present their RL projects in groups using PPT, with feedback from teachers and teaching assistants.</w:t>
            </w:r>
          </w:p>
          <w:p w14:paraId="33910D4D" w14:textId="77777777" w:rsidR="000523C5" w:rsidRPr="00214F09" w:rsidRDefault="000523C5" w:rsidP="000523C5">
            <w:pPr>
              <w:numPr>
                <w:ilvl w:val="0"/>
                <w:numId w:val="19"/>
              </w:numPr>
              <w:rPr>
                <w:bCs/>
              </w:rPr>
            </w:pPr>
            <w:r w:rsidRPr="00214F09">
              <w:rPr>
                <w:bCs/>
              </w:rPr>
              <w:t>Projects should be based on the RL algorithm research or application examples discussed in previous sessions.</w:t>
            </w:r>
          </w:p>
          <w:p w14:paraId="5EB809DA" w14:textId="77777777" w:rsidR="000523C5" w:rsidRPr="00214F09" w:rsidRDefault="000523C5" w:rsidP="000523C5">
            <w:pPr>
              <w:numPr>
                <w:ilvl w:val="0"/>
                <w:numId w:val="19"/>
              </w:numPr>
              <w:rPr>
                <w:bCs/>
              </w:rPr>
            </w:pPr>
            <w:r w:rsidRPr="00214F09">
              <w:rPr>
                <w:bCs/>
              </w:rPr>
              <w:t xml:space="preserve">The class is divided into </w:t>
            </w:r>
            <w:r>
              <w:rPr>
                <w:bCs/>
              </w:rPr>
              <w:t>four</w:t>
            </w:r>
            <w:r w:rsidRPr="00214F09">
              <w:rPr>
                <w:bCs/>
              </w:rPr>
              <w:t xml:space="preserve"> groups, each with </w:t>
            </w:r>
            <w:r>
              <w:rPr>
                <w:bCs/>
              </w:rPr>
              <w:t>five</w:t>
            </w:r>
            <w:r w:rsidRPr="00214F09">
              <w:rPr>
                <w:bCs/>
              </w:rPr>
              <w:t xml:space="preserve"> members, with each member presenting (&lt;5 minutes per person)</w:t>
            </w:r>
            <w:r>
              <w:rPr>
                <w:bCs/>
              </w:rPr>
              <w:t>—group</w:t>
            </w:r>
            <w:r w:rsidRPr="00214F09">
              <w:rPr>
                <w:bCs/>
              </w:rPr>
              <w:t xml:space="preserve"> presentation: 25 minutes; Q&amp;A: 5 minutes.</w:t>
            </w:r>
          </w:p>
          <w:p w14:paraId="02DE6DB2" w14:textId="77777777" w:rsidR="00386554" w:rsidRDefault="000523C5" w:rsidP="00912620">
            <w:pPr>
              <w:spacing w:afterLines="50" w:after="156" w:line="276" w:lineRule="auto"/>
              <w:rPr>
                <w:bCs/>
              </w:rPr>
            </w:pPr>
            <w:r w:rsidRPr="00214F09">
              <w:rPr>
                <w:bCs/>
              </w:rPr>
              <w:t xml:space="preserve">Final reports must be submitted within one week </w:t>
            </w:r>
            <w:r>
              <w:rPr>
                <w:bCs/>
              </w:rPr>
              <w:t xml:space="preserve">of the course ends, adhering to the </w:t>
            </w:r>
            <w:r w:rsidRPr="00214F09">
              <w:rPr>
                <w:bCs/>
              </w:rPr>
              <w:t>IEEE Journal format (double column, maximum 10 pages).</w:t>
            </w:r>
          </w:p>
          <w:p w14:paraId="589FD334" w14:textId="1A2A125A" w:rsidR="001760AE" w:rsidRPr="004C5EB4" w:rsidRDefault="001760AE" w:rsidP="00912620">
            <w:pPr>
              <w:spacing w:afterLines="50" w:after="156"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1760AE">
              <w:rPr>
                <w:bCs/>
              </w:rPr>
              <w:t>Assessment Methods: Course Assignments + Team Project + Class Performance</w:t>
            </w:r>
          </w:p>
        </w:tc>
      </w:tr>
    </w:tbl>
    <w:p w14:paraId="51D273E6" w14:textId="77777777" w:rsidR="00386554" w:rsidRPr="00C54698" w:rsidRDefault="00386554" w:rsidP="00386554">
      <w:pPr>
        <w:widowControl/>
        <w:jc w:val="left"/>
        <w:rPr>
          <w:rFonts w:ascii="宋体" w:eastAsia="宋体" w:hAnsi="宋体" w:cs="Times New Roman"/>
          <w:b/>
          <w:sz w:val="24"/>
          <w:szCs w:val="24"/>
        </w:rPr>
      </w:pPr>
      <w:bookmarkStart w:id="0" w:name="_GoBack"/>
      <w:bookmarkEnd w:id="0"/>
    </w:p>
    <w:p w14:paraId="096EFA8E" w14:textId="77777777" w:rsidR="00386554" w:rsidRPr="00C10A0D" w:rsidRDefault="00386554"/>
    <w:sectPr w:rsidR="00386554" w:rsidRPr="00C10A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66"/>
    <w:multiLevelType w:val="multilevel"/>
    <w:tmpl w:val="7174D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E4DD3"/>
    <w:multiLevelType w:val="multilevel"/>
    <w:tmpl w:val="9E70C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A2D32"/>
    <w:multiLevelType w:val="multilevel"/>
    <w:tmpl w:val="FF9EF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268A5"/>
    <w:multiLevelType w:val="multilevel"/>
    <w:tmpl w:val="9288F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D77FA6"/>
    <w:multiLevelType w:val="multilevel"/>
    <w:tmpl w:val="9C061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F74BC2"/>
    <w:multiLevelType w:val="multilevel"/>
    <w:tmpl w:val="2340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0779CC"/>
    <w:multiLevelType w:val="multilevel"/>
    <w:tmpl w:val="959C0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5F0F83"/>
    <w:multiLevelType w:val="multilevel"/>
    <w:tmpl w:val="AC1C2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E46811"/>
    <w:multiLevelType w:val="multilevel"/>
    <w:tmpl w:val="4FEA1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3B3C3B"/>
    <w:multiLevelType w:val="multilevel"/>
    <w:tmpl w:val="E5AA2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116A15"/>
    <w:multiLevelType w:val="multilevel"/>
    <w:tmpl w:val="ED9E5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617790"/>
    <w:multiLevelType w:val="multilevel"/>
    <w:tmpl w:val="1F403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48756C"/>
    <w:multiLevelType w:val="multilevel"/>
    <w:tmpl w:val="F1748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96090"/>
    <w:multiLevelType w:val="multilevel"/>
    <w:tmpl w:val="7C985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DB606E"/>
    <w:multiLevelType w:val="multilevel"/>
    <w:tmpl w:val="2A0C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557125"/>
    <w:multiLevelType w:val="multilevel"/>
    <w:tmpl w:val="BA4EB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281B50"/>
    <w:multiLevelType w:val="hybridMultilevel"/>
    <w:tmpl w:val="B350AD9C"/>
    <w:lvl w:ilvl="0" w:tplc="825EECD2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51D27B7"/>
    <w:multiLevelType w:val="multilevel"/>
    <w:tmpl w:val="B51C6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D87CE3"/>
    <w:multiLevelType w:val="multilevel"/>
    <w:tmpl w:val="DE22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0"/>
  </w:num>
  <w:num w:numId="3">
    <w:abstractNumId w:val="18"/>
  </w:num>
  <w:num w:numId="4">
    <w:abstractNumId w:val="14"/>
  </w:num>
  <w:num w:numId="5">
    <w:abstractNumId w:val="7"/>
  </w:num>
  <w:num w:numId="6">
    <w:abstractNumId w:val="15"/>
  </w:num>
  <w:num w:numId="7">
    <w:abstractNumId w:val="3"/>
  </w:num>
  <w:num w:numId="8">
    <w:abstractNumId w:val="6"/>
  </w:num>
  <w:num w:numId="9">
    <w:abstractNumId w:val="12"/>
  </w:num>
  <w:num w:numId="10">
    <w:abstractNumId w:val="13"/>
  </w:num>
  <w:num w:numId="11">
    <w:abstractNumId w:val="4"/>
  </w:num>
  <w:num w:numId="12">
    <w:abstractNumId w:val="0"/>
  </w:num>
  <w:num w:numId="13">
    <w:abstractNumId w:val="1"/>
  </w:num>
  <w:num w:numId="14">
    <w:abstractNumId w:val="5"/>
  </w:num>
  <w:num w:numId="15">
    <w:abstractNumId w:val="17"/>
  </w:num>
  <w:num w:numId="16">
    <w:abstractNumId w:val="9"/>
  </w:num>
  <w:num w:numId="17">
    <w:abstractNumId w:val="11"/>
  </w:num>
  <w:num w:numId="18">
    <w:abstractNumId w:val="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554"/>
    <w:rsid w:val="000139DA"/>
    <w:rsid w:val="000523C5"/>
    <w:rsid w:val="001760AE"/>
    <w:rsid w:val="00230300"/>
    <w:rsid w:val="00386554"/>
    <w:rsid w:val="00686549"/>
    <w:rsid w:val="006F1BC2"/>
    <w:rsid w:val="00743C5A"/>
    <w:rsid w:val="008A6010"/>
    <w:rsid w:val="008E3AA8"/>
    <w:rsid w:val="00912620"/>
    <w:rsid w:val="00A328AF"/>
    <w:rsid w:val="00B635BB"/>
    <w:rsid w:val="00C10A0D"/>
    <w:rsid w:val="00C83768"/>
    <w:rsid w:val="00C9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4428AB"/>
  <w15:chartTrackingRefBased/>
  <w15:docId w15:val="{649D90BD-D9A2-4709-80E2-BA635FE0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6554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86554"/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65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xu</dc:creator>
  <cp:keywords/>
  <dc:description/>
  <cp:lastModifiedBy>Microsoft Office User</cp:lastModifiedBy>
  <cp:revision>14</cp:revision>
  <dcterms:created xsi:type="dcterms:W3CDTF">2023-06-02T02:04:00Z</dcterms:created>
  <dcterms:modified xsi:type="dcterms:W3CDTF">2025-01-14T03:11:00Z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72e38febcc331bd85e3131028f7a487fb57a73029d4af9b84430bd06379184f5</vt:lpwstr>
  </property>
</Properties>
</file>