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97746" w14:textId="77777777" w:rsidR="00207F12" w:rsidRPr="004C5EB4" w:rsidRDefault="00207F12" w:rsidP="00207F12">
      <w:pPr>
        <w:widowControl/>
        <w:spacing w:afterLines="50" w:after="156" w:line="360" w:lineRule="auto"/>
        <w:jc w:val="left"/>
        <w:rPr>
          <w:rFonts w:ascii="宋体" w:eastAsia="宋体" w:hAnsi="宋体"/>
          <w:sz w:val="24"/>
          <w:szCs w:val="24"/>
        </w:rPr>
      </w:pPr>
      <w:r w:rsidRPr="004C5EB4">
        <w:rPr>
          <w:rFonts w:ascii="宋体" w:eastAsia="宋体" w:hAnsi="宋体" w:hint="eastAsia"/>
          <w:sz w:val="24"/>
          <w:szCs w:val="24"/>
        </w:rPr>
        <w:t>附件1：</w:t>
      </w:r>
    </w:p>
    <w:p w14:paraId="54F16A68" w14:textId="7CF9BBB2" w:rsidR="00207F12" w:rsidRPr="004C5EB4" w:rsidRDefault="00207F12" w:rsidP="00207F12">
      <w:pPr>
        <w:spacing w:afterLines="50" w:after="156"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tbl>
      <w:tblPr>
        <w:tblStyle w:val="a3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5954"/>
      </w:tblGrid>
      <w:tr w:rsidR="00207F12" w:rsidRPr="004C5EB4" w14:paraId="29735314" w14:textId="77777777" w:rsidTr="00AA7509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8BF78A" w14:textId="77777777" w:rsidR="00207F12" w:rsidRPr="004C5EB4" w:rsidRDefault="00207F12" w:rsidP="00AA7509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课程名称（中英文）</w:t>
            </w:r>
          </w:p>
        </w:tc>
        <w:tc>
          <w:tcPr>
            <w:tcW w:w="59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A28D25A" w14:textId="77777777" w:rsidR="00207F12" w:rsidRDefault="008F797F" w:rsidP="008F797F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钢结构（1）（英）</w:t>
            </w:r>
          </w:p>
          <w:p w14:paraId="30A44838" w14:textId="5F526BB4" w:rsidR="008F797F" w:rsidRPr="004C5EB4" w:rsidRDefault="008F797F" w:rsidP="008F797F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S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teel </w:t>
            </w:r>
            <w:r w:rsidR="0029153E">
              <w:rPr>
                <w:rFonts w:ascii="宋体" w:eastAsia="宋体" w:hAnsi="宋体"/>
                <w:sz w:val="24"/>
                <w:szCs w:val="24"/>
              </w:rPr>
              <w:t>Structures (1)</w:t>
            </w:r>
            <w:r w:rsidR="00DD5958">
              <w:rPr>
                <w:rFonts w:ascii="宋体" w:eastAsia="宋体" w:hAnsi="宋体"/>
                <w:sz w:val="24"/>
                <w:szCs w:val="24"/>
              </w:rPr>
              <w:t>:</w:t>
            </w:r>
            <w:r w:rsidR="00DD5958">
              <w:t xml:space="preserve"> </w:t>
            </w:r>
            <w:r w:rsidR="00DD5958" w:rsidRPr="00DD5958">
              <w:rPr>
                <w:rFonts w:ascii="宋体" w:eastAsia="宋体" w:hAnsi="宋体"/>
                <w:sz w:val="24"/>
                <w:szCs w:val="24"/>
              </w:rPr>
              <w:t>Basic Principles and Design</w:t>
            </w:r>
          </w:p>
        </w:tc>
      </w:tr>
      <w:tr w:rsidR="00207F12" w:rsidRPr="004C5EB4" w14:paraId="5C727DB2" w14:textId="77777777" w:rsidTr="00AA7509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3586AF89" w14:textId="1AD26212" w:rsidR="00207F12" w:rsidRDefault="00207F12" w:rsidP="00AA7509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bookmarkStart w:id="0" w:name="OLE_LINK3"/>
            <w:bookmarkStart w:id="1" w:name="OLE_LINK4"/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课程先修条件</w:t>
            </w:r>
          </w:p>
          <w:p w14:paraId="1409039D" w14:textId="575BA8A4" w:rsidR="00214EAB" w:rsidRPr="00214EAB" w:rsidRDefault="00214EAB" w:rsidP="00214EAB">
            <w:pPr>
              <w:widowControl/>
              <w:jc w:val="left"/>
              <w:rPr>
                <w:rFonts w:hint="eastAsia"/>
              </w:rPr>
            </w:pPr>
            <w:r>
              <w:rPr>
                <w:rFonts w:ascii="PingFang SC" w:eastAsia="PingFang SC" w:hAnsi="PingFang SC" w:hint="eastAsia"/>
                <w:color w:val="101214"/>
                <w:sz w:val="21"/>
                <w:szCs w:val="21"/>
                <w:shd w:val="clear" w:color="auto" w:fill="FFFFFF"/>
              </w:rPr>
              <w:t>Course prerequisite</w:t>
            </w:r>
            <w:bookmarkStart w:id="2" w:name="_GoBack"/>
            <w:bookmarkEnd w:id="2"/>
          </w:p>
          <w:bookmarkEnd w:id="0"/>
          <w:bookmarkEnd w:id="1"/>
          <w:p w14:paraId="0B08E44C" w14:textId="77777777" w:rsidR="00207F12" w:rsidRPr="004C5EB4" w:rsidRDefault="00207F12" w:rsidP="00AA7509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（中英文）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10570F1E" w14:textId="77777777" w:rsidR="00207F12" w:rsidRDefault="0029153E" w:rsidP="0029153E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材料力学、结构力学课程</w:t>
            </w:r>
          </w:p>
          <w:p w14:paraId="6F2AEA7C" w14:textId="3DFA0BD1" w:rsidR="0029153E" w:rsidRPr="004C5EB4" w:rsidRDefault="002B6333" w:rsidP="0029153E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M</w:t>
            </w:r>
            <w:r>
              <w:rPr>
                <w:rFonts w:ascii="宋体" w:eastAsia="宋体" w:hAnsi="宋体"/>
                <w:sz w:val="24"/>
                <w:szCs w:val="24"/>
              </w:rPr>
              <w:t>aterial Mechanics, Structural Mechanics</w:t>
            </w:r>
          </w:p>
        </w:tc>
      </w:tr>
      <w:tr w:rsidR="00207F12" w:rsidRPr="004C5EB4" w14:paraId="0DA751CE" w14:textId="77777777" w:rsidTr="00AA7509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00505EB8" w14:textId="77777777" w:rsidR="00207F12" w:rsidRPr="004C5EB4" w:rsidRDefault="00207F12" w:rsidP="00AA7509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课程大纲及</w:t>
            </w:r>
          </w:p>
          <w:p w14:paraId="264E5F0F" w14:textId="77777777" w:rsidR="00207F12" w:rsidRPr="004C5EB4" w:rsidRDefault="00207F12" w:rsidP="00AA7509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考核方式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039B1BBD" w14:textId="042EBB1E" w:rsidR="00207F12" w:rsidRPr="00F56918" w:rsidRDefault="00F56918" w:rsidP="00F56918">
            <w:pPr>
              <w:spacing w:afterLines="50" w:after="156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 xml:space="preserve">Course </w:t>
            </w:r>
            <w:r w:rsidRPr="00F5691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F56918">
              <w:rPr>
                <w:rFonts w:ascii="宋体" w:eastAsia="宋体" w:hAnsi="宋体"/>
                <w:b/>
                <w:bCs/>
                <w:sz w:val="24"/>
                <w:szCs w:val="24"/>
              </w:rPr>
              <w:t>ontents:</w:t>
            </w:r>
          </w:p>
          <w:p w14:paraId="23F06973" w14:textId="73E9F21C" w:rsidR="00F56918" w:rsidRDefault="00DD5958" w:rsidP="00F56918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926B3D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926B3D">
              <w:rPr>
                <w:rFonts w:ascii="宋体" w:eastAsia="宋体" w:hAnsi="宋体"/>
                <w:b/>
                <w:bCs/>
                <w:sz w:val="24"/>
                <w:szCs w:val="24"/>
              </w:rPr>
              <w:t>hpt.1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Introduction</w:t>
            </w:r>
          </w:p>
          <w:p w14:paraId="1F3C5AC4" w14:textId="40862755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1.1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Characteristics of steel structures</w:t>
            </w:r>
          </w:p>
          <w:p w14:paraId="6972CCB2" w14:textId="58BD0613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1.2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Engineering applications</w:t>
            </w:r>
          </w:p>
          <w:p w14:paraId="7423C20C" w14:textId="3DFC891E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1.3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Structural elements and systems</w:t>
            </w:r>
          </w:p>
          <w:p w14:paraId="70FA15ED" w14:textId="09101F61" w:rsid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1.4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Development of steel structures</w:t>
            </w:r>
          </w:p>
          <w:p w14:paraId="67FE5533" w14:textId="77777777" w:rsidR="00DD5958" w:rsidRDefault="00DD5958" w:rsidP="00DD5958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926B3D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926B3D">
              <w:rPr>
                <w:rFonts w:ascii="宋体" w:eastAsia="宋体" w:hAnsi="宋体"/>
                <w:b/>
                <w:bCs/>
                <w:sz w:val="24"/>
                <w:szCs w:val="24"/>
              </w:rPr>
              <w:t>hpt.2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DD5958">
              <w:rPr>
                <w:rFonts w:ascii="宋体" w:eastAsia="宋体" w:hAnsi="宋体"/>
                <w:sz w:val="24"/>
                <w:szCs w:val="24"/>
              </w:rPr>
              <w:t>Design Concepts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DD5958">
              <w:rPr>
                <w:rFonts w:ascii="宋体" w:eastAsia="宋体" w:hAnsi="宋体"/>
                <w:sz w:val="24"/>
                <w:szCs w:val="24"/>
              </w:rPr>
              <w:t>&amp; Required Stee</w:t>
            </w:r>
            <w:r>
              <w:rPr>
                <w:rFonts w:ascii="宋体" w:eastAsia="宋体" w:hAnsi="宋体"/>
                <w:sz w:val="24"/>
                <w:szCs w:val="24"/>
              </w:rPr>
              <w:t>l</w:t>
            </w:r>
          </w:p>
          <w:p w14:paraId="7D0D332F" w14:textId="14C98334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2.1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Design concepts</w:t>
            </w:r>
          </w:p>
          <w:p w14:paraId="7E718ADB" w14:textId="6047ABDA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2.2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Requirements of structural steel</w:t>
            </w:r>
          </w:p>
          <w:p w14:paraId="64E8EC44" w14:textId="455C7115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2.3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Factors affecting steel properties</w:t>
            </w:r>
          </w:p>
          <w:p w14:paraId="56BCDE85" w14:textId="653C061F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2.4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Static failure of structural steel</w:t>
            </w:r>
          </w:p>
          <w:p w14:paraId="26B16AC9" w14:textId="6FE923A1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2.5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Fatigue failure of structural steel</w:t>
            </w:r>
          </w:p>
          <w:p w14:paraId="7F5A6C05" w14:textId="6FFD5987" w:rsidR="00926B3D" w:rsidRP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2.6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Steel grades, products &amp; selection</w:t>
            </w:r>
          </w:p>
          <w:p w14:paraId="5589AA1A" w14:textId="5DB09EBE" w:rsidR="00DD5958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2.7 </w:t>
            </w:r>
            <w:r w:rsidRPr="00926B3D">
              <w:rPr>
                <w:rFonts w:ascii="宋体" w:eastAsia="宋体" w:hAnsi="宋体"/>
                <w:sz w:val="24"/>
                <w:szCs w:val="24"/>
              </w:rPr>
              <w:t>Advanced structural steel</w:t>
            </w:r>
          </w:p>
          <w:p w14:paraId="0D08CBBD" w14:textId="5577A8F0" w:rsidR="00DD5958" w:rsidRDefault="005709E4" w:rsidP="00DD5958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5709E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5709E4">
              <w:rPr>
                <w:rFonts w:ascii="宋体" w:eastAsia="宋体" w:hAnsi="宋体"/>
                <w:b/>
                <w:bCs/>
                <w:sz w:val="24"/>
                <w:szCs w:val="24"/>
              </w:rPr>
              <w:t>hpt.3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Connections</w:t>
            </w:r>
          </w:p>
          <w:p w14:paraId="6A98D128" w14:textId="5EB95E30" w:rsidR="005709E4" w:rsidRDefault="005709E4" w:rsidP="005709E4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.1 Butt welded connections</w:t>
            </w:r>
          </w:p>
          <w:p w14:paraId="085F2FEE" w14:textId="272ED98A" w:rsidR="005709E4" w:rsidRDefault="00BD5B95" w:rsidP="005709E4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.2 Fillet welded connections</w:t>
            </w:r>
          </w:p>
          <w:p w14:paraId="4B5C4166" w14:textId="387F6FC8" w:rsidR="00BD5B95" w:rsidRDefault="00BD5B95" w:rsidP="005709E4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.3 Bolted connections</w:t>
            </w:r>
          </w:p>
          <w:p w14:paraId="15F93697" w14:textId="045C299D" w:rsidR="005709E4" w:rsidRDefault="00BD5B95" w:rsidP="00BD5B95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F663E6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F663E6">
              <w:rPr>
                <w:rFonts w:ascii="宋体" w:eastAsia="宋体" w:hAnsi="宋体"/>
                <w:b/>
                <w:bCs/>
                <w:sz w:val="24"/>
                <w:szCs w:val="24"/>
              </w:rPr>
              <w:t>hpt.4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D5B95">
              <w:rPr>
                <w:rFonts w:ascii="宋体" w:eastAsia="宋体" w:hAnsi="宋体"/>
                <w:sz w:val="24"/>
                <w:szCs w:val="24"/>
              </w:rPr>
              <w:t>Axially Loaded Members</w:t>
            </w:r>
          </w:p>
          <w:p w14:paraId="6A555FF6" w14:textId="77777777" w:rsidR="00F663E6" w:rsidRPr="00F663E6" w:rsidRDefault="00F663E6" w:rsidP="00F663E6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.1 </w:t>
            </w:r>
            <w:r w:rsidRPr="00F663E6">
              <w:rPr>
                <w:rFonts w:ascii="宋体" w:eastAsia="宋体" w:hAnsi="宋体"/>
                <w:sz w:val="24"/>
                <w:szCs w:val="24"/>
              </w:rPr>
              <w:t>Introduction</w:t>
            </w:r>
          </w:p>
          <w:p w14:paraId="684F4299" w14:textId="310CA11D" w:rsidR="00F663E6" w:rsidRPr="00F663E6" w:rsidRDefault="00F663E6" w:rsidP="00F663E6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.2 </w:t>
            </w:r>
            <w:r w:rsidRPr="00F663E6">
              <w:rPr>
                <w:rFonts w:ascii="宋体" w:eastAsia="宋体" w:hAnsi="宋体"/>
                <w:sz w:val="24"/>
                <w:szCs w:val="24"/>
              </w:rPr>
              <w:t>Strength &amp; Stiffness</w:t>
            </w:r>
          </w:p>
          <w:p w14:paraId="43BAC671" w14:textId="6C2E53D8" w:rsidR="00F663E6" w:rsidRPr="00F663E6" w:rsidRDefault="00F663E6" w:rsidP="00F663E6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.3 </w:t>
            </w:r>
            <w:r w:rsidRPr="00F663E6">
              <w:rPr>
                <w:rFonts w:ascii="宋体" w:eastAsia="宋体" w:hAnsi="宋体"/>
                <w:sz w:val="24"/>
                <w:szCs w:val="24"/>
              </w:rPr>
              <w:t xml:space="preserve">Overall Buckling </w:t>
            </w:r>
            <w:proofErr w:type="spellStart"/>
            <w:r w:rsidRPr="00F663E6">
              <w:rPr>
                <w:rFonts w:ascii="宋体" w:eastAsia="宋体" w:hAnsi="宋体"/>
                <w:sz w:val="24"/>
                <w:szCs w:val="24"/>
              </w:rPr>
              <w:t>Behaviour</w:t>
            </w:r>
            <w:proofErr w:type="spellEnd"/>
          </w:p>
          <w:p w14:paraId="70B88062" w14:textId="668D0A85" w:rsidR="00F663E6" w:rsidRPr="00F663E6" w:rsidRDefault="00F663E6" w:rsidP="00F663E6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.4 </w:t>
            </w:r>
            <w:r w:rsidRPr="00F663E6">
              <w:rPr>
                <w:rFonts w:ascii="宋体" w:eastAsia="宋体" w:hAnsi="宋体"/>
                <w:sz w:val="24"/>
                <w:szCs w:val="24"/>
              </w:rPr>
              <w:t>Buckling of Plate in Columns</w:t>
            </w:r>
          </w:p>
          <w:p w14:paraId="4F129CB3" w14:textId="270893DC" w:rsidR="00F663E6" w:rsidRDefault="00F663E6" w:rsidP="00F663E6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.</w:t>
            </w:r>
            <w:r w:rsidR="00E61D6B">
              <w:rPr>
                <w:rFonts w:ascii="宋体" w:eastAsia="宋体" w:hAnsi="宋体"/>
                <w:sz w:val="24"/>
                <w:szCs w:val="24"/>
              </w:rPr>
              <w:t>5</w:t>
            </w:r>
            <w:r w:rsidRPr="00F663E6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E61D6B">
              <w:rPr>
                <w:rFonts w:ascii="宋体" w:eastAsia="宋体" w:hAnsi="宋体" w:hint="eastAsia"/>
                <w:sz w:val="24"/>
                <w:szCs w:val="24"/>
              </w:rPr>
              <w:t>Built</w:t>
            </w:r>
            <w:r w:rsidR="00E61D6B">
              <w:rPr>
                <w:rFonts w:ascii="宋体" w:eastAsia="宋体" w:hAnsi="宋体"/>
                <w:sz w:val="24"/>
                <w:szCs w:val="24"/>
              </w:rPr>
              <w:t>-up</w:t>
            </w:r>
            <w:r w:rsidRPr="00F663E6">
              <w:rPr>
                <w:rFonts w:ascii="宋体" w:eastAsia="宋体" w:hAnsi="宋体"/>
                <w:sz w:val="24"/>
                <w:szCs w:val="24"/>
              </w:rPr>
              <w:t xml:space="preserve"> Columns</w:t>
            </w:r>
          </w:p>
          <w:p w14:paraId="11A616A9" w14:textId="1292D1CB" w:rsidR="00F663E6" w:rsidRPr="00E61D6B" w:rsidRDefault="00E61D6B" w:rsidP="00E61D6B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F663E6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F663E6">
              <w:rPr>
                <w:rFonts w:ascii="宋体" w:eastAsia="宋体" w:hAnsi="宋体"/>
                <w:b/>
                <w:bCs/>
                <w:sz w:val="24"/>
                <w:szCs w:val="24"/>
              </w:rPr>
              <w:t>hpt.</w:t>
            </w: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5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>Flexural Members</w:t>
            </w:r>
          </w:p>
          <w:p w14:paraId="00F00BA6" w14:textId="51E79F7A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5.1 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>Introduction</w:t>
            </w:r>
          </w:p>
          <w:p w14:paraId="13FB854C" w14:textId="12036BB3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sz w:val="24"/>
                <w:szCs w:val="24"/>
              </w:rPr>
              <w:t>.2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Overall Buckling </w:t>
            </w:r>
            <w:proofErr w:type="spellStart"/>
            <w:r w:rsidRPr="00E61D6B">
              <w:rPr>
                <w:rFonts w:ascii="宋体" w:eastAsia="宋体" w:hAnsi="宋体"/>
                <w:sz w:val="24"/>
                <w:szCs w:val="24"/>
              </w:rPr>
              <w:t>Behaviour</w:t>
            </w:r>
            <w:proofErr w:type="spellEnd"/>
          </w:p>
          <w:p w14:paraId="33356B9C" w14:textId="0CBB86CA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sz w:val="24"/>
                <w:szCs w:val="24"/>
              </w:rPr>
              <w:t>.3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Strength</w:t>
            </w:r>
          </w:p>
          <w:p w14:paraId="4BBE8B63" w14:textId="2A4646AE" w:rsid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sz w:val="24"/>
                <w:szCs w:val="24"/>
              </w:rPr>
              <w:t>.4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Stiffness</w:t>
            </w:r>
          </w:p>
          <w:p w14:paraId="02F69C5A" w14:textId="77777777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.5 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Local Buckling </w:t>
            </w:r>
            <w:proofErr w:type="spellStart"/>
            <w:r w:rsidRPr="00E61D6B">
              <w:rPr>
                <w:rFonts w:ascii="宋体" w:eastAsia="宋体" w:hAnsi="宋体"/>
                <w:sz w:val="24"/>
                <w:szCs w:val="24"/>
              </w:rPr>
              <w:t>Behaviour</w:t>
            </w:r>
            <w:proofErr w:type="spellEnd"/>
          </w:p>
          <w:p w14:paraId="65125CFF" w14:textId="0573387E" w:rsid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.6 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>Design of Flexural Members</w:t>
            </w:r>
          </w:p>
          <w:p w14:paraId="304AFA70" w14:textId="158CC193" w:rsidR="00E61D6B" w:rsidRDefault="00E61D6B" w:rsidP="00E61D6B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F663E6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F663E6">
              <w:rPr>
                <w:rFonts w:ascii="宋体" w:eastAsia="宋体" w:hAnsi="宋体"/>
                <w:b/>
                <w:bCs/>
                <w:sz w:val="24"/>
                <w:szCs w:val="24"/>
              </w:rPr>
              <w:t>hpt.</w:t>
            </w: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6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>Beam-Columns</w:t>
            </w:r>
          </w:p>
          <w:p w14:paraId="12706787" w14:textId="77777777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.1 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>Introduction</w:t>
            </w:r>
          </w:p>
          <w:p w14:paraId="7D40697A" w14:textId="3DD21E7E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6.2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Overall Buckling </w:t>
            </w:r>
            <w:proofErr w:type="spellStart"/>
            <w:r w:rsidRPr="00E61D6B">
              <w:rPr>
                <w:rFonts w:ascii="宋体" w:eastAsia="宋体" w:hAnsi="宋体"/>
                <w:sz w:val="24"/>
                <w:szCs w:val="24"/>
              </w:rPr>
              <w:t>Behaviour</w:t>
            </w:r>
            <w:proofErr w:type="spellEnd"/>
          </w:p>
          <w:p w14:paraId="2B1B5972" w14:textId="196F163B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/>
                <w:sz w:val="24"/>
                <w:szCs w:val="24"/>
              </w:rPr>
              <w:t>.3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Local Buckling </w:t>
            </w:r>
            <w:proofErr w:type="spellStart"/>
            <w:r w:rsidRPr="00E61D6B">
              <w:rPr>
                <w:rFonts w:ascii="宋体" w:eastAsia="宋体" w:hAnsi="宋体"/>
                <w:sz w:val="24"/>
                <w:szCs w:val="24"/>
              </w:rPr>
              <w:t>Behaviour</w:t>
            </w:r>
            <w:proofErr w:type="spellEnd"/>
          </w:p>
          <w:p w14:paraId="24F9E0E2" w14:textId="536A5F36" w:rsid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/>
                <w:sz w:val="24"/>
                <w:szCs w:val="24"/>
              </w:rPr>
              <w:t>.4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Strength &amp; Stiffness</w:t>
            </w:r>
          </w:p>
          <w:p w14:paraId="41D926F9" w14:textId="05099AF9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6.5 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>Effective Length</w:t>
            </w:r>
          </w:p>
          <w:p w14:paraId="42B8F320" w14:textId="492443B8" w:rsidR="00E61D6B" w:rsidRPr="00E61D6B" w:rsidRDefault="00E61D6B" w:rsidP="00E61D6B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/>
                <w:sz w:val="24"/>
                <w:szCs w:val="24"/>
              </w:rPr>
              <w:t>.6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Design of Beam-Columns</w:t>
            </w:r>
          </w:p>
          <w:p w14:paraId="75A3189D" w14:textId="32DAB7CB" w:rsidR="00E61D6B" w:rsidRDefault="00E61D6B" w:rsidP="00E61D6B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F663E6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C</w:t>
            </w:r>
            <w:r w:rsidRPr="00F663E6">
              <w:rPr>
                <w:rFonts w:ascii="宋体" w:eastAsia="宋体" w:hAnsi="宋体"/>
                <w:b/>
                <w:bCs/>
                <w:sz w:val="24"/>
                <w:szCs w:val="24"/>
              </w:rPr>
              <w:t>hpt.</w:t>
            </w: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7</w:t>
            </w:r>
            <w:r w:rsidRPr="00E61D6B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>Joints</w:t>
            </w:r>
          </w:p>
          <w:p w14:paraId="2476E81C" w14:textId="5A917103" w:rsidR="00931FA2" w:rsidRPr="00931FA2" w:rsidRDefault="00931FA2" w:rsidP="00931FA2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7.1 </w:t>
            </w:r>
            <w:r w:rsidRPr="00931FA2">
              <w:rPr>
                <w:rFonts w:ascii="宋体" w:eastAsia="宋体" w:hAnsi="宋体"/>
                <w:sz w:val="24"/>
                <w:szCs w:val="24"/>
              </w:rPr>
              <w:t>Introduction</w:t>
            </w:r>
          </w:p>
          <w:p w14:paraId="00B330A6" w14:textId="1F99789B" w:rsidR="00931FA2" w:rsidRPr="00931FA2" w:rsidRDefault="00931FA2" w:rsidP="00931FA2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  <w:r>
              <w:rPr>
                <w:rFonts w:ascii="宋体" w:eastAsia="宋体" w:hAnsi="宋体"/>
                <w:sz w:val="24"/>
                <w:szCs w:val="24"/>
              </w:rPr>
              <w:t>.2</w:t>
            </w:r>
            <w:r w:rsidRPr="00931FA2">
              <w:rPr>
                <w:rFonts w:ascii="宋体" w:eastAsia="宋体" w:hAnsi="宋体"/>
                <w:sz w:val="24"/>
                <w:szCs w:val="24"/>
              </w:rPr>
              <w:t xml:space="preserve"> Component splice joints</w:t>
            </w:r>
          </w:p>
          <w:p w14:paraId="755E05CD" w14:textId="2302D3B3" w:rsidR="00931FA2" w:rsidRPr="00931FA2" w:rsidRDefault="00931FA2" w:rsidP="00931FA2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  <w:r>
              <w:rPr>
                <w:rFonts w:ascii="宋体" w:eastAsia="宋体" w:hAnsi="宋体"/>
                <w:sz w:val="24"/>
                <w:szCs w:val="24"/>
              </w:rPr>
              <w:t>.3</w:t>
            </w:r>
            <w:r w:rsidRPr="00931FA2">
              <w:rPr>
                <w:rFonts w:ascii="宋体" w:eastAsia="宋体" w:hAnsi="宋体"/>
                <w:sz w:val="24"/>
                <w:szCs w:val="24"/>
              </w:rPr>
              <w:t xml:space="preserve"> Beam-to-beam joints</w:t>
            </w:r>
          </w:p>
          <w:p w14:paraId="33117DD7" w14:textId="41E38E17" w:rsidR="00931FA2" w:rsidRPr="00931FA2" w:rsidRDefault="00931FA2" w:rsidP="00931FA2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  <w:r>
              <w:rPr>
                <w:rFonts w:ascii="宋体" w:eastAsia="宋体" w:hAnsi="宋体"/>
                <w:sz w:val="24"/>
                <w:szCs w:val="24"/>
              </w:rPr>
              <w:t>.4</w:t>
            </w:r>
            <w:r w:rsidRPr="00931FA2">
              <w:rPr>
                <w:rFonts w:ascii="宋体" w:eastAsia="宋体" w:hAnsi="宋体"/>
                <w:sz w:val="24"/>
                <w:szCs w:val="24"/>
              </w:rPr>
              <w:t xml:space="preserve"> Beam-to-column joints</w:t>
            </w:r>
          </w:p>
          <w:p w14:paraId="0D8A629C" w14:textId="116D2314" w:rsidR="00E61D6B" w:rsidRDefault="00931FA2" w:rsidP="00931FA2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  <w:r>
              <w:rPr>
                <w:rFonts w:ascii="宋体" w:eastAsia="宋体" w:hAnsi="宋体"/>
                <w:sz w:val="24"/>
                <w:szCs w:val="24"/>
              </w:rPr>
              <w:t>.5</w:t>
            </w:r>
            <w:r w:rsidRPr="00931FA2">
              <w:rPr>
                <w:rFonts w:ascii="宋体" w:eastAsia="宋体" w:hAnsi="宋体"/>
                <w:sz w:val="24"/>
                <w:szCs w:val="24"/>
              </w:rPr>
              <w:t xml:space="preserve"> Column base</w:t>
            </w:r>
          </w:p>
          <w:p w14:paraId="6DBFE3CE" w14:textId="77777777" w:rsidR="00926B3D" w:rsidRDefault="00926B3D" w:rsidP="00DD5958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</w:p>
          <w:p w14:paraId="7AF9A28D" w14:textId="77777777" w:rsidR="00DD5958" w:rsidRDefault="00DD5958" w:rsidP="00DD5958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DD595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A</w:t>
            </w:r>
            <w:r w:rsidRPr="00DD5958">
              <w:rPr>
                <w:rFonts w:ascii="宋体" w:eastAsia="宋体" w:hAnsi="宋体"/>
                <w:b/>
                <w:bCs/>
                <w:sz w:val="24"/>
                <w:szCs w:val="24"/>
              </w:rPr>
              <w:t>ssessment</w:t>
            </w:r>
            <w:r>
              <w:rPr>
                <w:rFonts w:ascii="宋体" w:eastAsia="宋体" w:hAnsi="宋体"/>
                <w:sz w:val="24"/>
                <w:szCs w:val="24"/>
              </w:rPr>
              <w:t>:</w:t>
            </w:r>
          </w:p>
          <w:p w14:paraId="70F0D6E3" w14:textId="77777777" w:rsidR="00DD5958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Performance in class &amp; OOH (10%)</w:t>
            </w:r>
          </w:p>
          <w:p w14:paraId="522304B9" w14:textId="77777777" w:rsid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Assignments (20%)</w:t>
            </w:r>
          </w:p>
          <w:p w14:paraId="6FCD4E94" w14:textId="77777777" w:rsidR="00926B3D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M</w:t>
            </w:r>
            <w:r>
              <w:rPr>
                <w:rFonts w:ascii="宋体" w:eastAsia="宋体" w:hAnsi="宋体"/>
                <w:sz w:val="24"/>
                <w:szCs w:val="24"/>
              </w:rPr>
              <w:t>idterm examination (30%)</w:t>
            </w:r>
          </w:p>
          <w:p w14:paraId="47C93948" w14:textId="76AD5D87" w:rsidR="00926B3D" w:rsidRPr="004C5EB4" w:rsidRDefault="00926B3D" w:rsidP="00926B3D">
            <w:pPr>
              <w:spacing w:afterLines="50" w:after="156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F</w:t>
            </w:r>
            <w:r>
              <w:rPr>
                <w:rFonts w:ascii="宋体" w:eastAsia="宋体" w:hAnsi="宋体"/>
                <w:sz w:val="24"/>
                <w:szCs w:val="24"/>
              </w:rPr>
              <w:t>inal examination (40%)</w:t>
            </w:r>
          </w:p>
        </w:tc>
      </w:tr>
    </w:tbl>
    <w:p w14:paraId="0C682F61" w14:textId="77777777" w:rsidR="00207F12" w:rsidRPr="00207F12" w:rsidRDefault="00207F12"/>
    <w:sectPr w:rsidR="00207F12" w:rsidRPr="00207F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81B50"/>
    <w:multiLevelType w:val="hybridMultilevel"/>
    <w:tmpl w:val="B350AD9C"/>
    <w:lvl w:ilvl="0" w:tplc="825EECD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12"/>
    <w:rsid w:val="000C29A6"/>
    <w:rsid w:val="00207F12"/>
    <w:rsid w:val="00214EAB"/>
    <w:rsid w:val="0029153E"/>
    <w:rsid w:val="002B6333"/>
    <w:rsid w:val="00320928"/>
    <w:rsid w:val="005709E4"/>
    <w:rsid w:val="008F797F"/>
    <w:rsid w:val="00926B3D"/>
    <w:rsid w:val="00931FA2"/>
    <w:rsid w:val="00BD5B95"/>
    <w:rsid w:val="00DD5958"/>
    <w:rsid w:val="00E61D6B"/>
    <w:rsid w:val="00E626B0"/>
    <w:rsid w:val="00F56918"/>
    <w:rsid w:val="00F6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B844B"/>
  <w15:chartTrackingRefBased/>
  <w15:docId w15:val="{2DA88DB6-47CE-434C-AC88-7BCF1306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7F1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7F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4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shen</dc:creator>
  <cp:keywords/>
  <dc:description/>
  <cp:lastModifiedBy>Microsoft Office User</cp:lastModifiedBy>
  <cp:revision>8</cp:revision>
  <dcterms:created xsi:type="dcterms:W3CDTF">2021-11-30T02:00:00Z</dcterms:created>
  <dcterms:modified xsi:type="dcterms:W3CDTF">2025-01-09T06:25:00Z</dcterms:modified>
</cp:coreProperties>
</file>